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F72D" w14:textId="5928FA6E" w:rsidR="00260FFB" w:rsidRPr="007D2CF3" w:rsidRDefault="008F6D00" w:rsidP="00AC4BC5">
      <w:pPr>
        <w:adjustRightInd w:val="0"/>
        <w:snapToGrid w:val="0"/>
        <w:contextualSpacing/>
        <w:jc w:val="right"/>
        <w:rPr>
          <w:rFonts w:ascii="游ゴシック" w:eastAsia="游ゴシック" w:hAnsi="游ゴシック"/>
          <w:sz w:val="22"/>
        </w:rPr>
      </w:pPr>
      <w:r w:rsidRPr="007D2CF3">
        <w:rPr>
          <w:rFonts w:ascii="游ゴシック" w:eastAsia="游ゴシック" w:hAnsi="游ゴシック" w:hint="eastAsia"/>
          <w:sz w:val="22"/>
        </w:rPr>
        <w:t xml:space="preserve">令和　</w:t>
      </w:r>
      <w:r w:rsidR="007D2CF3">
        <w:rPr>
          <w:rFonts w:ascii="游ゴシック" w:eastAsia="游ゴシック" w:hAnsi="游ゴシック" w:hint="eastAsia"/>
          <w:sz w:val="22"/>
        </w:rPr>
        <w:t xml:space="preserve">　</w:t>
      </w:r>
      <w:r w:rsidRPr="007D2CF3">
        <w:rPr>
          <w:rFonts w:ascii="游ゴシック" w:eastAsia="游ゴシック" w:hAnsi="游ゴシック" w:hint="eastAsia"/>
          <w:sz w:val="22"/>
        </w:rPr>
        <w:t xml:space="preserve">　年　　月　　日</w:t>
      </w:r>
    </w:p>
    <w:p w14:paraId="14734423" w14:textId="22CE31B7" w:rsidR="008F6D00" w:rsidRPr="007D2CF3" w:rsidRDefault="008F6D00" w:rsidP="00AC4BC5">
      <w:pPr>
        <w:adjustRightInd w:val="0"/>
        <w:snapToGrid w:val="0"/>
        <w:contextualSpacing/>
        <w:jc w:val="left"/>
        <w:rPr>
          <w:rFonts w:ascii="游ゴシック" w:eastAsia="游ゴシック" w:hAnsi="游ゴシック"/>
          <w:sz w:val="22"/>
        </w:rPr>
      </w:pPr>
      <w:r w:rsidRPr="007D2CF3">
        <w:rPr>
          <w:rFonts w:ascii="游ゴシック" w:eastAsia="游ゴシック" w:hAnsi="游ゴシック" w:hint="eastAsia"/>
          <w:sz w:val="22"/>
        </w:rPr>
        <w:t>公益財団法人大津市国際親善協会</w:t>
      </w:r>
    </w:p>
    <w:p w14:paraId="5B55EC75" w14:textId="5D26E1C4" w:rsidR="008F6D00" w:rsidRPr="007D2CF3" w:rsidRDefault="008F6D00" w:rsidP="00AC4BC5">
      <w:pPr>
        <w:adjustRightInd w:val="0"/>
        <w:snapToGrid w:val="0"/>
        <w:contextualSpacing/>
        <w:jc w:val="left"/>
        <w:rPr>
          <w:rFonts w:ascii="游ゴシック" w:eastAsia="游ゴシック" w:hAnsi="游ゴシック"/>
          <w:sz w:val="22"/>
        </w:rPr>
      </w:pPr>
      <w:r w:rsidRPr="007D2CF3">
        <w:rPr>
          <w:rFonts w:ascii="游ゴシック" w:eastAsia="游ゴシック" w:hAnsi="游ゴシック" w:hint="eastAsia"/>
          <w:sz w:val="22"/>
        </w:rPr>
        <w:t>理事長　三上　征次　様</w:t>
      </w:r>
    </w:p>
    <w:p w14:paraId="37B0021B" w14:textId="764DA0D8" w:rsidR="008F6D00" w:rsidRPr="00AC4BC5" w:rsidRDefault="008F6D00" w:rsidP="00AC4BC5">
      <w:pPr>
        <w:adjustRightInd w:val="0"/>
        <w:snapToGrid w:val="0"/>
        <w:contextualSpacing/>
        <w:jc w:val="left"/>
        <w:rPr>
          <w:rFonts w:ascii="游ゴシック" w:eastAsia="游ゴシック" w:hAnsi="游ゴシック"/>
          <w:sz w:val="24"/>
          <w:szCs w:val="24"/>
        </w:rPr>
      </w:pPr>
    </w:p>
    <w:p w14:paraId="1B2072E9" w14:textId="0876B704" w:rsidR="008F6D00" w:rsidRPr="00AC4BC5" w:rsidRDefault="008F6D00" w:rsidP="007D2CF3">
      <w:pPr>
        <w:adjustRightInd w:val="0"/>
        <w:snapToGrid w:val="0"/>
        <w:spacing w:line="360" w:lineRule="auto"/>
        <w:ind w:firstLineChars="1535" w:firstLine="3377"/>
        <w:contextualSpacing/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 w:rsidRPr="007D2CF3">
        <w:rPr>
          <w:rFonts w:ascii="游ゴシック" w:eastAsia="游ゴシック" w:hAnsi="游ゴシック" w:hint="eastAsia"/>
          <w:sz w:val="22"/>
          <w:u w:val="single"/>
        </w:rPr>
        <w:t>住所</w:t>
      </w:r>
      <w:r w:rsidR="00AC4BC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</w:t>
      </w:r>
      <w:r w:rsidR="007D2CF3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AC4BC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</w:t>
      </w:r>
      <w:r w:rsidR="007D2CF3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AC4BC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</w:p>
    <w:p w14:paraId="34A86B68" w14:textId="4D57CB73" w:rsidR="008F6D00" w:rsidRPr="00AC4BC5" w:rsidRDefault="008F6D00" w:rsidP="007D2CF3">
      <w:pPr>
        <w:adjustRightInd w:val="0"/>
        <w:snapToGrid w:val="0"/>
        <w:spacing w:line="360" w:lineRule="auto"/>
        <w:ind w:firstLineChars="1535" w:firstLine="3377"/>
        <w:contextualSpacing/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 w:rsidRPr="007D2CF3">
        <w:rPr>
          <w:rFonts w:ascii="游ゴシック" w:eastAsia="游ゴシック" w:hAnsi="游ゴシック" w:hint="eastAsia"/>
          <w:sz w:val="22"/>
          <w:u w:val="single"/>
        </w:rPr>
        <w:t>氏名</w:t>
      </w:r>
      <w:r w:rsidR="00AC4BC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</w:t>
      </w:r>
      <w:r w:rsidR="007D2CF3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AC4BC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</w:t>
      </w:r>
      <w:r w:rsidR="007D2CF3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AC4BC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</w:p>
    <w:p w14:paraId="195196F8" w14:textId="3C24E10E" w:rsidR="008F6D00" w:rsidRPr="00AC4BC5" w:rsidRDefault="008F6D00" w:rsidP="007D2CF3">
      <w:pPr>
        <w:adjustRightInd w:val="0"/>
        <w:snapToGrid w:val="0"/>
        <w:spacing w:line="360" w:lineRule="auto"/>
        <w:ind w:firstLineChars="1535" w:firstLine="3377"/>
        <w:contextualSpacing/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 w:rsidRPr="007D2CF3">
        <w:rPr>
          <w:rFonts w:ascii="游ゴシック" w:eastAsia="游ゴシック" w:hAnsi="游ゴシック" w:hint="eastAsia"/>
          <w:sz w:val="22"/>
          <w:u w:val="single"/>
        </w:rPr>
        <w:t>電話番号</w:t>
      </w:r>
      <w:r w:rsidR="00AC4BC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  <w:r w:rsidR="007D2CF3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AC4BC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</w:t>
      </w:r>
      <w:r w:rsidR="007D2CF3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AC4BC5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</w:p>
    <w:p w14:paraId="1571936C" w14:textId="77777777" w:rsidR="007D2CF3" w:rsidRPr="00AC4BC5" w:rsidRDefault="007D2CF3" w:rsidP="00AC4BC5">
      <w:pPr>
        <w:adjustRightInd w:val="0"/>
        <w:snapToGrid w:val="0"/>
        <w:contextualSpacing/>
        <w:jc w:val="left"/>
        <w:rPr>
          <w:rFonts w:ascii="游ゴシック" w:eastAsia="游ゴシック" w:hAnsi="游ゴシック"/>
          <w:sz w:val="24"/>
          <w:szCs w:val="24"/>
        </w:rPr>
      </w:pPr>
    </w:p>
    <w:p w14:paraId="5BCA2008" w14:textId="790C28E7" w:rsidR="008F6D00" w:rsidRPr="00AC4BC5" w:rsidRDefault="00BB6376" w:rsidP="00AC4BC5">
      <w:pPr>
        <w:adjustRightInd w:val="0"/>
        <w:snapToGrid w:val="0"/>
        <w:contextualSpacing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講座</w:t>
      </w:r>
      <w:r w:rsidR="00FB58D9">
        <w:rPr>
          <w:rFonts w:ascii="游ゴシック" w:eastAsia="游ゴシック" w:hAnsi="游ゴシック" w:hint="eastAsia"/>
          <w:b/>
          <w:bCs/>
          <w:sz w:val="32"/>
          <w:szCs w:val="32"/>
        </w:rPr>
        <w:t>・イベント</w:t>
      </w:r>
      <w:r w:rsidR="008F6D00" w:rsidRPr="00AC4BC5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返金依頼書</w:t>
      </w:r>
    </w:p>
    <w:p w14:paraId="404F1B23" w14:textId="0DE3E117" w:rsidR="008F6D00" w:rsidRPr="00AC4BC5" w:rsidRDefault="008F6D00" w:rsidP="00AC4BC5">
      <w:pPr>
        <w:adjustRightInd w:val="0"/>
        <w:snapToGrid w:val="0"/>
        <w:contextualSpacing/>
        <w:jc w:val="center"/>
        <w:rPr>
          <w:rFonts w:ascii="游ゴシック" w:eastAsia="游ゴシック" w:hAnsi="游ゴシック"/>
          <w:sz w:val="22"/>
        </w:rPr>
      </w:pPr>
      <w:r w:rsidRPr="00AC4BC5">
        <w:rPr>
          <w:rFonts w:ascii="游ゴシック" w:eastAsia="游ゴシック" w:hAnsi="游ゴシック" w:hint="eastAsia"/>
          <w:sz w:val="22"/>
        </w:rPr>
        <w:t>私は、下記の内容により</w:t>
      </w:r>
      <w:r w:rsidR="008A2394">
        <w:rPr>
          <w:rFonts w:ascii="游ゴシック" w:eastAsia="游ゴシック" w:hAnsi="游ゴシック" w:hint="eastAsia"/>
          <w:sz w:val="22"/>
        </w:rPr>
        <w:t>返金を希望</w:t>
      </w:r>
      <w:r w:rsidRPr="00AC4BC5">
        <w:rPr>
          <w:rFonts w:ascii="游ゴシック" w:eastAsia="游ゴシック" w:hAnsi="游ゴシック" w:hint="eastAsia"/>
          <w:sz w:val="22"/>
        </w:rPr>
        <w:t>します。</w:t>
      </w:r>
    </w:p>
    <w:p w14:paraId="7A79DB00" w14:textId="79872075" w:rsidR="008F6D00" w:rsidRPr="00AC4BC5" w:rsidRDefault="008F6D00" w:rsidP="00AC4BC5">
      <w:pPr>
        <w:adjustRightInd w:val="0"/>
        <w:snapToGrid w:val="0"/>
        <w:contextualSpacing/>
        <w:jc w:val="center"/>
        <w:rPr>
          <w:rFonts w:ascii="游ゴシック" w:eastAsia="游ゴシック" w:hAnsi="游ゴシック"/>
          <w:sz w:val="22"/>
        </w:rPr>
      </w:pPr>
      <w:r w:rsidRPr="00AC4BC5">
        <w:rPr>
          <w:rFonts w:ascii="游ゴシック" w:eastAsia="游ゴシック" w:hAnsi="游ゴシック" w:hint="eastAsia"/>
          <w:sz w:val="22"/>
        </w:rPr>
        <w:t>返金がある場合は、下記の口座に振り込みを依頼します。</w:t>
      </w:r>
    </w:p>
    <w:p w14:paraId="3D913894" w14:textId="141C4480" w:rsidR="007D2CF3" w:rsidRDefault="007D2CF3" w:rsidP="00AC4BC5">
      <w:pPr>
        <w:adjustRightInd w:val="0"/>
        <w:snapToGrid w:val="0"/>
        <w:contextualSpacing/>
        <w:jc w:val="center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F6D00" w:rsidRPr="00AC4BC5" w14:paraId="31222D2E" w14:textId="77777777" w:rsidTr="00FB58D9">
        <w:trPr>
          <w:trHeight w:val="704"/>
        </w:trPr>
        <w:tc>
          <w:tcPr>
            <w:tcW w:w="1413" w:type="dxa"/>
            <w:vAlign w:val="center"/>
          </w:tcPr>
          <w:p w14:paraId="1C56105F" w14:textId="6BCEFA5C" w:rsidR="008F6D00" w:rsidRPr="00AC4BC5" w:rsidRDefault="00D57039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依頼</w:t>
            </w:r>
            <w:r w:rsidR="008F6D00" w:rsidRPr="00AC4BC5"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</w:tc>
        <w:tc>
          <w:tcPr>
            <w:tcW w:w="7081" w:type="dxa"/>
            <w:vAlign w:val="center"/>
          </w:tcPr>
          <w:p w14:paraId="2CBEDC9D" w14:textId="77777777" w:rsidR="008F6D00" w:rsidRPr="00AC4BC5" w:rsidRDefault="008F6D00" w:rsidP="00253216">
            <w:pPr>
              <w:adjustRightInd w:val="0"/>
              <w:snapToGrid w:val="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F6D00" w:rsidRPr="00AC4BC5" w14:paraId="016F3636" w14:textId="77777777" w:rsidTr="00FB58D9">
        <w:trPr>
          <w:trHeight w:val="714"/>
        </w:trPr>
        <w:tc>
          <w:tcPr>
            <w:tcW w:w="1413" w:type="dxa"/>
            <w:vAlign w:val="center"/>
          </w:tcPr>
          <w:p w14:paraId="072C15C1" w14:textId="0F6266DE" w:rsidR="008F6D00" w:rsidRPr="00AC4BC5" w:rsidRDefault="00BB6376" w:rsidP="007D2CF3">
            <w:pPr>
              <w:adjustRightInd w:val="0"/>
              <w:snapToGrid w:val="0"/>
              <w:contextualSpacing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講座名</w:t>
            </w:r>
          </w:p>
        </w:tc>
        <w:tc>
          <w:tcPr>
            <w:tcW w:w="7081" w:type="dxa"/>
            <w:vAlign w:val="center"/>
          </w:tcPr>
          <w:p w14:paraId="414B5100" w14:textId="77777777" w:rsidR="008F6D00" w:rsidRPr="00AC4BC5" w:rsidRDefault="008F6D00" w:rsidP="00253216">
            <w:pPr>
              <w:adjustRightInd w:val="0"/>
              <w:snapToGrid w:val="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14F16" w:rsidRPr="00AC4BC5" w14:paraId="677579D5" w14:textId="77777777" w:rsidTr="00FB58D9">
        <w:trPr>
          <w:trHeight w:val="1525"/>
        </w:trPr>
        <w:tc>
          <w:tcPr>
            <w:tcW w:w="1413" w:type="dxa"/>
            <w:vAlign w:val="center"/>
          </w:tcPr>
          <w:p w14:paraId="59268A43" w14:textId="77777777" w:rsidR="00D14F16" w:rsidRDefault="00D14F16" w:rsidP="00D14F16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理　由</w:t>
            </w:r>
          </w:p>
          <w:p w14:paraId="2400CD8A" w14:textId="535B53D3" w:rsidR="00866608" w:rsidRDefault="00866608" w:rsidP="00D14F16">
            <w:pPr>
              <w:adjustRightInd w:val="0"/>
              <w:snapToGrid w:val="0"/>
              <w:contextualSpacing/>
              <w:jc w:val="center"/>
              <w:rPr>
                <w:rFonts w:ascii="Segoe UI Symbol" w:eastAsia="游ゴシック" w:hAnsi="Segoe UI Symbol" w:cs="Segoe UI Symbol"/>
                <w:sz w:val="16"/>
                <w:szCs w:val="16"/>
              </w:rPr>
            </w:pPr>
            <w:r>
              <w:rPr>
                <w:rFonts w:ascii="Segoe UI Symbol" w:eastAsia="游ゴシック" w:hAnsi="Segoe UI Symbol" w:cs="Segoe UI Symbol" w:hint="eastAsia"/>
                <w:sz w:val="16"/>
                <w:szCs w:val="16"/>
              </w:rPr>
              <w:t>該当するものに</w:t>
            </w:r>
          </w:p>
          <w:p w14:paraId="04C69BF8" w14:textId="44163BCC" w:rsidR="00866608" w:rsidRDefault="00866608" w:rsidP="00D14F16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866608">
              <w:rPr>
                <w:rFonts w:ascii="Segoe UI Symbol" w:eastAsia="游ゴシック" w:hAnsi="Segoe UI Symbol" w:cs="Segoe UI Symbol" w:hint="eastAsia"/>
                <w:sz w:val="16"/>
                <w:szCs w:val="16"/>
              </w:rPr>
              <w:t>☒してください</w:t>
            </w:r>
          </w:p>
        </w:tc>
        <w:tc>
          <w:tcPr>
            <w:tcW w:w="7081" w:type="dxa"/>
            <w:vAlign w:val="center"/>
          </w:tcPr>
          <w:p w14:paraId="6AE64A24" w14:textId="03ADB60A" w:rsidR="00D14F16" w:rsidRDefault="00866608" w:rsidP="00253216">
            <w:pPr>
              <w:adjustRightInd w:val="0"/>
              <w:snapToGrid w:val="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056354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19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58D9">
              <w:rPr>
                <w:rFonts w:ascii="游ゴシック" w:eastAsia="游ゴシック" w:hAnsi="游ゴシック" w:hint="eastAsia"/>
                <w:sz w:val="24"/>
                <w:szCs w:val="24"/>
              </w:rPr>
              <w:t>開催中止のため</w:t>
            </w:r>
          </w:p>
          <w:p w14:paraId="6AAF4233" w14:textId="1B10B3B3" w:rsidR="00FB58D9" w:rsidRDefault="00866608" w:rsidP="00253216">
            <w:pPr>
              <w:adjustRightInd w:val="0"/>
              <w:snapToGrid w:val="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914049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19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58D9">
              <w:rPr>
                <w:rFonts w:ascii="游ゴシック" w:eastAsia="游ゴシック" w:hAnsi="游ゴシック" w:hint="eastAsia"/>
                <w:sz w:val="24"/>
                <w:szCs w:val="24"/>
              </w:rPr>
              <w:t>解約手数料無料期間内の申込取消しのため</w:t>
            </w:r>
          </w:p>
          <w:p w14:paraId="525A2620" w14:textId="2F3F9C4A" w:rsidR="00FB58D9" w:rsidRPr="00FB58D9" w:rsidRDefault="00866608" w:rsidP="00253216">
            <w:pPr>
              <w:adjustRightInd w:val="0"/>
              <w:snapToGrid w:val="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id w:val="1747463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19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58D9">
              <w:rPr>
                <w:rFonts w:ascii="游ゴシック" w:eastAsia="游ゴシック" w:hAnsi="游ゴシック" w:hint="eastAsia"/>
                <w:sz w:val="24"/>
                <w:szCs w:val="24"/>
              </w:rPr>
              <w:t>その他（　　　　　　　　　　　　）</w:t>
            </w:r>
          </w:p>
        </w:tc>
      </w:tr>
    </w:tbl>
    <w:p w14:paraId="59B5A635" w14:textId="58C2515E" w:rsidR="008F6D00" w:rsidRPr="00AC4BC5" w:rsidRDefault="008F6D00" w:rsidP="00AC4BC5">
      <w:pPr>
        <w:adjustRightInd w:val="0"/>
        <w:snapToGrid w:val="0"/>
        <w:contextualSpacing/>
        <w:jc w:val="center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647"/>
        <w:gridCol w:w="647"/>
        <w:gridCol w:w="647"/>
        <w:gridCol w:w="647"/>
        <w:gridCol w:w="647"/>
        <w:gridCol w:w="647"/>
        <w:gridCol w:w="648"/>
      </w:tblGrid>
      <w:tr w:rsidR="00AC4BC5" w:rsidRPr="00AC4BC5" w14:paraId="6BC64279" w14:textId="77777777" w:rsidTr="007D2CF3">
        <w:trPr>
          <w:trHeight w:val="872"/>
        </w:trPr>
        <w:tc>
          <w:tcPr>
            <w:tcW w:w="1413" w:type="dxa"/>
            <w:vAlign w:val="center"/>
          </w:tcPr>
          <w:p w14:paraId="4D04A4DB" w14:textId="1D85A658" w:rsidR="00AC4BC5" w:rsidRPr="00AC4BC5" w:rsidRDefault="00AC4BC5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C4BC5">
              <w:rPr>
                <w:rFonts w:ascii="游ゴシック" w:eastAsia="游ゴシック" w:hAnsi="游ゴシック" w:hint="eastAsia"/>
                <w:sz w:val="22"/>
              </w:rPr>
              <w:t>銀行名</w:t>
            </w:r>
          </w:p>
        </w:tc>
        <w:tc>
          <w:tcPr>
            <w:tcW w:w="7081" w:type="dxa"/>
            <w:gridSpan w:val="9"/>
            <w:vAlign w:val="center"/>
          </w:tcPr>
          <w:p w14:paraId="14D5DE85" w14:textId="675F96CC" w:rsidR="00AC4BC5" w:rsidRPr="00AC4BC5" w:rsidRDefault="007D2CF3" w:rsidP="00253216">
            <w:pPr>
              <w:adjustRightInd w:val="0"/>
              <w:snapToGrid w:val="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滋賀銀行</w:t>
            </w:r>
          </w:p>
        </w:tc>
      </w:tr>
      <w:tr w:rsidR="00AC4BC5" w:rsidRPr="00AC4BC5" w14:paraId="7CBDD844" w14:textId="77777777" w:rsidTr="007D2CF3">
        <w:trPr>
          <w:trHeight w:val="986"/>
        </w:trPr>
        <w:tc>
          <w:tcPr>
            <w:tcW w:w="1413" w:type="dxa"/>
            <w:vAlign w:val="center"/>
          </w:tcPr>
          <w:p w14:paraId="2FF1089B" w14:textId="1F29A6F7" w:rsidR="00AC4BC5" w:rsidRPr="00AC4BC5" w:rsidRDefault="00AC4BC5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C4BC5">
              <w:rPr>
                <w:rFonts w:ascii="游ゴシック" w:eastAsia="游ゴシック" w:hAnsi="游ゴシック" w:hint="eastAsia"/>
                <w:sz w:val="22"/>
              </w:rPr>
              <w:t>支店名</w:t>
            </w:r>
          </w:p>
        </w:tc>
        <w:tc>
          <w:tcPr>
            <w:tcW w:w="7081" w:type="dxa"/>
            <w:gridSpan w:val="9"/>
            <w:vAlign w:val="center"/>
          </w:tcPr>
          <w:p w14:paraId="456CDF43" w14:textId="77777777" w:rsidR="00AC4BC5" w:rsidRPr="00AC4BC5" w:rsidRDefault="00AC4BC5" w:rsidP="00253216">
            <w:pPr>
              <w:adjustRightInd w:val="0"/>
              <w:snapToGrid w:val="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F6D00" w:rsidRPr="00AC4BC5" w14:paraId="5A031069" w14:textId="77777777" w:rsidTr="007D2CF3">
        <w:trPr>
          <w:trHeight w:val="986"/>
        </w:trPr>
        <w:tc>
          <w:tcPr>
            <w:tcW w:w="1413" w:type="dxa"/>
            <w:vAlign w:val="center"/>
          </w:tcPr>
          <w:p w14:paraId="1A1E9B1F" w14:textId="066C1956" w:rsidR="008F6D00" w:rsidRPr="00AC4BC5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C4BC5">
              <w:rPr>
                <w:rFonts w:ascii="游ゴシック" w:eastAsia="游ゴシック" w:hAnsi="游ゴシック" w:hint="eastAsia"/>
                <w:sz w:val="22"/>
              </w:rPr>
              <w:t>種</w:t>
            </w:r>
            <w:r w:rsidR="007D2CF3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C4BC5">
              <w:rPr>
                <w:rFonts w:ascii="游ゴシック" w:eastAsia="游ゴシック" w:hAnsi="游ゴシック" w:hint="eastAsia"/>
                <w:sz w:val="22"/>
              </w:rPr>
              <w:t>別</w:t>
            </w:r>
          </w:p>
        </w:tc>
        <w:tc>
          <w:tcPr>
            <w:tcW w:w="1417" w:type="dxa"/>
            <w:vAlign w:val="center"/>
          </w:tcPr>
          <w:p w14:paraId="2331B5D3" w14:textId="4FD94007" w:rsidR="008F6D00" w:rsidRPr="00AC4BC5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C4BC5">
              <w:rPr>
                <w:rFonts w:ascii="游ゴシック" w:eastAsia="游ゴシック" w:hAnsi="游ゴシック" w:hint="eastAsia"/>
                <w:sz w:val="22"/>
              </w:rPr>
              <w:t>普通・当座</w:t>
            </w:r>
          </w:p>
        </w:tc>
        <w:tc>
          <w:tcPr>
            <w:tcW w:w="1134" w:type="dxa"/>
            <w:vAlign w:val="center"/>
          </w:tcPr>
          <w:p w14:paraId="45193705" w14:textId="743FDEFC" w:rsidR="008F6D00" w:rsidRPr="00AC4BC5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C4BC5">
              <w:rPr>
                <w:rFonts w:ascii="游ゴシック" w:eastAsia="游ゴシック" w:hAnsi="游ゴシック" w:hint="eastAsia"/>
                <w:sz w:val="22"/>
              </w:rPr>
              <w:t>口座番号</w:t>
            </w:r>
          </w:p>
        </w:tc>
        <w:tc>
          <w:tcPr>
            <w:tcW w:w="647" w:type="dxa"/>
            <w:vAlign w:val="center"/>
          </w:tcPr>
          <w:p w14:paraId="2FAFED61" w14:textId="77777777" w:rsidR="008F6D00" w:rsidRPr="00AC4BC5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B326DFF" w14:textId="77777777" w:rsidR="008F6D00" w:rsidRPr="00AC4BC5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8B27541" w14:textId="77777777" w:rsidR="008F6D00" w:rsidRPr="00AC4BC5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148F921" w14:textId="77777777" w:rsidR="008F6D00" w:rsidRPr="00AC4BC5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78A61DF" w14:textId="77777777" w:rsidR="008F6D00" w:rsidRPr="00AC4BC5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2D97DA8" w14:textId="77777777" w:rsidR="008F6D00" w:rsidRPr="00AC4BC5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3608CB6" w14:textId="18487B53" w:rsidR="008F6D00" w:rsidRPr="00AC4BC5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C4BC5" w:rsidRPr="00AC4BC5" w14:paraId="0DBA7C48" w14:textId="77777777" w:rsidTr="007D2CF3">
        <w:trPr>
          <w:trHeight w:val="973"/>
        </w:trPr>
        <w:tc>
          <w:tcPr>
            <w:tcW w:w="1413" w:type="dxa"/>
            <w:vAlign w:val="center"/>
          </w:tcPr>
          <w:p w14:paraId="4299745F" w14:textId="6E967751" w:rsidR="00AC4BC5" w:rsidRPr="00AC4BC5" w:rsidRDefault="00AC4BC5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C4BC5">
              <w:rPr>
                <w:rFonts w:ascii="游ゴシック" w:eastAsia="游ゴシック" w:hAnsi="游ゴシック" w:hint="eastAsia"/>
                <w:sz w:val="22"/>
              </w:rPr>
              <w:t>口座名義</w:t>
            </w:r>
          </w:p>
        </w:tc>
        <w:tc>
          <w:tcPr>
            <w:tcW w:w="7081" w:type="dxa"/>
            <w:gridSpan w:val="9"/>
            <w:vAlign w:val="center"/>
          </w:tcPr>
          <w:p w14:paraId="52C94074" w14:textId="77777777" w:rsidR="00AC4BC5" w:rsidRPr="00AC4BC5" w:rsidRDefault="00AC4BC5" w:rsidP="00253216">
            <w:pPr>
              <w:adjustRightInd w:val="0"/>
              <w:snapToGrid w:val="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1B86BE6" w14:textId="156EA560" w:rsidR="008F6D00" w:rsidRPr="007D2CF3" w:rsidRDefault="008F6D00" w:rsidP="00AC4BC5">
      <w:pPr>
        <w:adjustRightInd w:val="0"/>
        <w:snapToGrid w:val="0"/>
        <w:contextualSpacing/>
        <w:jc w:val="center"/>
        <w:rPr>
          <w:rFonts w:ascii="游ゴシック" w:eastAsia="游ゴシック" w:hAnsi="游ゴシック"/>
          <w:szCs w:val="21"/>
        </w:rPr>
      </w:pPr>
      <w:r w:rsidRPr="007D2CF3">
        <w:rPr>
          <w:rFonts w:ascii="游ゴシック" w:eastAsia="游ゴシック" w:hAnsi="游ゴシック" w:hint="eastAsia"/>
          <w:szCs w:val="21"/>
        </w:rPr>
        <w:t>※滋賀銀行にご本人名義の口座がない方はまで</w:t>
      </w:r>
      <w:r w:rsidR="00866608">
        <w:rPr>
          <w:rFonts w:ascii="游ゴシック" w:eastAsia="游ゴシック" w:hAnsi="游ゴシック" w:hint="eastAsia"/>
          <w:szCs w:val="21"/>
        </w:rPr>
        <w:t>主催者まで</w:t>
      </w:r>
      <w:r w:rsidRPr="007D2CF3">
        <w:rPr>
          <w:rFonts w:ascii="游ゴシック" w:eastAsia="游ゴシック" w:hAnsi="游ゴシック" w:hint="eastAsia"/>
          <w:szCs w:val="21"/>
        </w:rPr>
        <w:t>ご連絡ください。</w:t>
      </w:r>
    </w:p>
    <w:p w14:paraId="35E9844C" w14:textId="00DCBC9F" w:rsidR="008F6D00" w:rsidRPr="00AC4BC5" w:rsidRDefault="007D2CF3" w:rsidP="00AC4BC5">
      <w:pPr>
        <w:adjustRightInd w:val="0"/>
        <w:snapToGrid w:val="0"/>
        <w:contextualSpacing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CC90C" wp14:editId="76FA996E">
                <wp:simplePos x="0" y="0"/>
                <wp:positionH relativeFrom="page">
                  <wp:align>right</wp:align>
                </wp:positionH>
                <wp:positionV relativeFrom="paragraph">
                  <wp:posOffset>167640</wp:posOffset>
                </wp:positionV>
                <wp:extent cx="74828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2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3CC5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8pt,13.2pt" to="1127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</w:p>
    <w:p w14:paraId="415CAABF" w14:textId="493DD17B" w:rsidR="008F6D00" w:rsidRPr="007D2CF3" w:rsidRDefault="008F6D00" w:rsidP="00AC4BC5">
      <w:pPr>
        <w:adjustRightInd w:val="0"/>
        <w:snapToGrid w:val="0"/>
        <w:contextualSpacing/>
        <w:jc w:val="left"/>
        <w:rPr>
          <w:rFonts w:ascii="游ゴシック" w:eastAsia="游ゴシック" w:hAnsi="游ゴシック"/>
          <w:sz w:val="18"/>
          <w:szCs w:val="18"/>
        </w:rPr>
      </w:pPr>
      <w:r w:rsidRPr="007D2CF3">
        <w:rPr>
          <w:rFonts w:ascii="游ゴシック" w:eastAsia="游ゴシック" w:hAnsi="游ゴシック" w:hint="eastAsia"/>
          <w:sz w:val="18"/>
          <w:szCs w:val="18"/>
        </w:rPr>
        <w:t>事務局記入欄</w:t>
      </w:r>
    </w:p>
    <w:p w14:paraId="639A3525" w14:textId="04CB4D96" w:rsidR="008F6D00" w:rsidRPr="007D2CF3" w:rsidRDefault="008F6D00" w:rsidP="00AC4BC5">
      <w:pPr>
        <w:adjustRightInd w:val="0"/>
        <w:snapToGrid w:val="0"/>
        <w:contextualSpacing/>
        <w:jc w:val="right"/>
        <w:rPr>
          <w:rFonts w:ascii="游ゴシック" w:eastAsia="游ゴシック" w:hAnsi="游ゴシック"/>
          <w:sz w:val="22"/>
        </w:rPr>
      </w:pPr>
      <w:r w:rsidRPr="007D2CF3">
        <w:rPr>
          <w:rFonts w:ascii="游ゴシック" w:eastAsia="游ゴシック" w:hAnsi="游ゴシック" w:hint="eastAsia"/>
          <w:sz w:val="22"/>
        </w:rPr>
        <w:t xml:space="preserve">振込日　</w:t>
      </w:r>
      <w:r w:rsidR="007D2CF3">
        <w:rPr>
          <w:rFonts w:ascii="游ゴシック" w:eastAsia="游ゴシック" w:hAnsi="游ゴシック" w:hint="eastAsia"/>
          <w:sz w:val="22"/>
        </w:rPr>
        <w:t xml:space="preserve">　</w:t>
      </w:r>
      <w:r w:rsidRPr="007D2CF3">
        <w:rPr>
          <w:rFonts w:ascii="游ゴシック" w:eastAsia="游ゴシック" w:hAnsi="游ゴシック" w:hint="eastAsia"/>
          <w:sz w:val="22"/>
        </w:rPr>
        <w:t xml:space="preserve">　月　</w:t>
      </w:r>
      <w:r w:rsidR="007D2CF3">
        <w:rPr>
          <w:rFonts w:ascii="游ゴシック" w:eastAsia="游ゴシック" w:hAnsi="游ゴシック" w:hint="eastAsia"/>
          <w:sz w:val="22"/>
        </w:rPr>
        <w:t xml:space="preserve">　</w:t>
      </w:r>
      <w:r w:rsidRPr="007D2CF3">
        <w:rPr>
          <w:rFonts w:ascii="游ゴシック" w:eastAsia="游ゴシック" w:hAnsi="游ゴシック" w:hint="eastAsia"/>
          <w:sz w:val="22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436"/>
        <w:gridCol w:w="2448"/>
        <w:gridCol w:w="436"/>
        <w:gridCol w:w="2680"/>
      </w:tblGrid>
      <w:tr w:rsidR="008F6D00" w:rsidRPr="00AC4BC5" w14:paraId="6992339C" w14:textId="77777777" w:rsidTr="007D2CF3">
        <w:tc>
          <w:tcPr>
            <w:tcW w:w="2501" w:type="dxa"/>
            <w:vAlign w:val="center"/>
          </w:tcPr>
          <w:p w14:paraId="228AB43B" w14:textId="5F73E4AD" w:rsidR="008F6D00" w:rsidRPr="007D2CF3" w:rsidRDefault="00866608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参加費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E3100BE" w14:textId="77777777" w:rsidR="008F6D00" w:rsidRPr="007D2CF3" w:rsidRDefault="008F6D00" w:rsidP="00AC4BC5">
            <w:pPr>
              <w:adjustRightInd w:val="0"/>
              <w:snapToGrid w:val="0"/>
              <w:contextualSpacing/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55" w:type="dxa"/>
            <w:vAlign w:val="center"/>
          </w:tcPr>
          <w:p w14:paraId="78F65389" w14:textId="14DCF18D" w:rsidR="008F6D00" w:rsidRPr="007D2CF3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D2CF3">
              <w:rPr>
                <w:rFonts w:ascii="游ゴシック" w:eastAsia="游ゴシック" w:hAnsi="游ゴシック" w:hint="eastAsia"/>
                <w:szCs w:val="21"/>
              </w:rPr>
              <w:t>手数料</w:t>
            </w:r>
            <w:r w:rsidR="008A2394">
              <w:rPr>
                <w:rFonts w:ascii="游ゴシック" w:eastAsia="游ゴシック" w:hAnsi="游ゴシック" w:hint="eastAsia"/>
                <w:szCs w:val="21"/>
              </w:rPr>
              <w:t>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CEF98CC" w14:textId="77777777" w:rsidR="008F6D00" w:rsidRPr="007D2CF3" w:rsidRDefault="008F6D00" w:rsidP="00AC4BC5">
            <w:pPr>
              <w:adjustRightInd w:val="0"/>
              <w:snapToGrid w:val="0"/>
              <w:contextualSpacing/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87" w:type="dxa"/>
            <w:vAlign w:val="center"/>
          </w:tcPr>
          <w:p w14:paraId="2EC57E7C" w14:textId="31C934B8" w:rsidR="008F6D00" w:rsidRPr="007D2CF3" w:rsidRDefault="00AC4BC5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D2CF3">
              <w:rPr>
                <w:rFonts w:ascii="游ゴシック" w:eastAsia="游ゴシック" w:hAnsi="游ゴシック" w:hint="eastAsia"/>
                <w:szCs w:val="21"/>
              </w:rPr>
              <w:t>振込額</w:t>
            </w:r>
          </w:p>
        </w:tc>
      </w:tr>
      <w:tr w:rsidR="007D2CF3" w:rsidRPr="00AC4BC5" w14:paraId="77A0DFC9" w14:textId="77777777" w:rsidTr="007D2CF3">
        <w:trPr>
          <w:trHeight w:val="882"/>
        </w:trPr>
        <w:tc>
          <w:tcPr>
            <w:tcW w:w="2501" w:type="dxa"/>
            <w:vAlign w:val="center"/>
          </w:tcPr>
          <w:p w14:paraId="28D2DC56" w14:textId="77777777" w:rsidR="008F6D00" w:rsidRPr="007D2CF3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C5BA1F7" w14:textId="49AAC7CC" w:rsidR="008F6D00" w:rsidRPr="007D2CF3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7D2CF3">
              <w:rPr>
                <w:rFonts w:ascii="游ゴシック" w:eastAsia="游ゴシック" w:hAnsi="游ゴシック" w:hint="eastAsia"/>
                <w:b/>
                <w:bCs/>
                <w:sz w:val="22"/>
              </w:rPr>
              <w:t>－</w:t>
            </w:r>
          </w:p>
        </w:tc>
        <w:tc>
          <w:tcPr>
            <w:tcW w:w="2455" w:type="dxa"/>
            <w:vAlign w:val="center"/>
          </w:tcPr>
          <w:p w14:paraId="22614897" w14:textId="77777777" w:rsidR="008F6D00" w:rsidRPr="007D2CF3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2A83C1" w14:textId="1C56CBCE" w:rsidR="008F6D00" w:rsidRPr="007D2CF3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7D2CF3">
              <w:rPr>
                <w:rFonts w:ascii="游ゴシック" w:eastAsia="游ゴシック" w:hAnsi="游ゴシック" w:hint="eastAsia"/>
                <w:b/>
                <w:bCs/>
                <w:sz w:val="22"/>
              </w:rPr>
              <w:t>＝</w:t>
            </w:r>
          </w:p>
        </w:tc>
        <w:tc>
          <w:tcPr>
            <w:tcW w:w="2687" w:type="dxa"/>
            <w:vAlign w:val="center"/>
          </w:tcPr>
          <w:p w14:paraId="3F0D2DBF" w14:textId="77777777" w:rsidR="008F6D00" w:rsidRPr="007D2CF3" w:rsidRDefault="008F6D00" w:rsidP="00AC4BC5">
            <w:pPr>
              <w:adjustRightInd w:val="0"/>
              <w:snapToGrid w:val="0"/>
              <w:contextualSpacing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08C89F3" w14:textId="3C072BD5" w:rsidR="008F6D00" w:rsidRDefault="008F6D00" w:rsidP="007D2CF3">
      <w:pPr>
        <w:jc w:val="right"/>
      </w:pPr>
    </w:p>
    <w:sectPr w:rsidR="008F6D00" w:rsidSect="00D14F16">
      <w:pgSz w:w="11906" w:h="16838" w:code="9"/>
      <w:pgMar w:top="851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2F4EB" w14:textId="77777777" w:rsidR="00BB6376" w:rsidRDefault="00BB6376" w:rsidP="00BB6376">
      <w:r>
        <w:separator/>
      </w:r>
    </w:p>
  </w:endnote>
  <w:endnote w:type="continuationSeparator" w:id="0">
    <w:p w14:paraId="7E67834E" w14:textId="77777777" w:rsidR="00BB6376" w:rsidRDefault="00BB6376" w:rsidP="00BB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5B16" w14:textId="77777777" w:rsidR="00BB6376" w:rsidRDefault="00BB6376" w:rsidP="00BB6376">
      <w:r>
        <w:separator/>
      </w:r>
    </w:p>
  </w:footnote>
  <w:footnote w:type="continuationSeparator" w:id="0">
    <w:p w14:paraId="16536843" w14:textId="77777777" w:rsidR="00BB6376" w:rsidRDefault="00BB6376" w:rsidP="00BB6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00"/>
    <w:rsid w:val="0010224C"/>
    <w:rsid w:val="00253216"/>
    <w:rsid w:val="00260FFB"/>
    <w:rsid w:val="002D1551"/>
    <w:rsid w:val="007D2CF3"/>
    <w:rsid w:val="0080510B"/>
    <w:rsid w:val="00866608"/>
    <w:rsid w:val="008A2394"/>
    <w:rsid w:val="008F6D00"/>
    <w:rsid w:val="00A919D6"/>
    <w:rsid w:val="00AC4BC5"/>
    <w:rsid w:val="00BB6376"/>
    <w:rsid w:val="00C81584"/>
    <w:rsid w:val="00D14F16"/>
    <w:rsid w:val="00D57039"/>
    <w:rsid w:val="00D87630"/>
    <w:rsid w:val="00E72BE3"/>
    <w:rsid w:val="00F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A2843D"/>
  <w15:chartTrackingRefBased/>
  <w15:docId w15:val="{BAE71A46-3A39-4EA2-A15B-1BA01C65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3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376"/>
  </w:style>
  <w:style w:type="paragraph" w:styleId="a6">
    <w:name w:val="footer"/>
    <w:basedOn w:val="a"/>
    <w:link w:val="a7"/>
    <w:uiPriority w:val="99"/>
    <w:unhideWhenUsed/>
    <w:rsid w:val="00BB6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</dc:creator>
  <cp:keywords/>
  <dc:description/>
  <cp:lastModifiedBy>大森</cp:lastModifiedBy>
  <cp:revision>4</cp:revision>
  <cp:lastPrinted>2023-01-18T04:36:00Z</cp:lastPrinted>
  <dcterms:created xsi:type="dcterms:W3CDTF">2025-01-14T07:54:00Z</dcterms:created>
  <dcterms:modified xsi:type="dcterms:W3CDTF">2025-01-14T07:56:00Z</dcterms:modified>
</cp:coreProperties>
</file>